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1C" w:rsidRDefault="00551431">
      <w:pPr>
        <w:jc w:val="center"/>
        <w:rPr>
          <w:rFonts w:ascii="標楷體" w:eastAsia="標楷體" w:hAnsi="標楷體"/>
          <w:sz w:val="40"/>
          <w:szCs w:val="40"/>
          <w:u w:val="double"/>
        </w:rPr>
      </w:pPr>
      <w:r>
        <w:rPr>
          <w:rFonts w:ascii="標楷體" w:eastAsia="標楷體" w:hAnsi="標楷體"/>
          <w:sz w:val="40"/>
          <w:szCs w:val="40"/>
          <w:u w:val="double"/>
        </w:rPr>
        <w:t>國 立 臺 灣 科 技 大 學</w:t>
      </w:r>
    </w:p>
    <w:p w:rsidR="00662B1C" w:rsidRDefault="00551431">
      <w:pPr>
        <w:spacing w:before="1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領     款    收    據</w:t>
      </w:r>
    </w:p>
    <w:p w:rsidR="00662B1C" w:rsidRDefault="00551431" w:rsidP="002057C3">
      <w:pPr>
        <w:tabs>
          <w:tab w:val="left" w:pos="8305"/>
        </w:tabs>
      </w:pPr>
      <w:r>
        <w:rPr>
          <w:rFonts w:ascii="標楷體" w:eastAsia="標楷體" w:hAnsi="標楷體"/>
          <w:sz w:val="20"/>
          <w:szCs w:val="20"/>
        </w:rPr>
        <w:t>計畫編號：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  <w:sz w:val="20"/>
          <w:szCs w:val="20"/>
        </w:rPr>
        <w:t>日期：   年   月   日</w:t>
      </w:r>
    </w:p>
    <w:tbl>
      <w:tblPr>
        <w:tblW w:w="107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973"/>
        <w:gridCol w:w="1320"/>
        <w:gridCol w:w="1440"/>
        <w:gridCol w:w="240"/>
        <w:gridCol w:w="1800"/>
        <w:gridCol w:w="120"/>
        <w:gridCol w:w="1560"/>
        <w:gridCol w:w="1717"/>
      </w:tblGrid>
      <w:tr w:rsidR="00662B1C">
        <w:trPr>
          <w:trHeight w:val="621"/>
        </w:trPr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551431">
            <w:pPr>
              <w:spacing w:before="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領款人姓名</w:t>
            </w:r>
          </w:p>
        </w:tc>
        <w:tc>
          <w:tcPr>
            <w:tcW w:w="37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662B1C">
            <w:pPr>
              <w:spacing w:before="160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551431">
            <w:pPr>
              <w:spacing w:before="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所屬年度月份</w:t>
            </w:r>
          </w:p>
        </w:tc>
        <w:tc>
          <w:tcPr>
            <w:tcW w:w="32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551431">
            <w:pPr>
              <w:spacing w:before="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      年     月份</w:t>
            </w:r>
          </w:p>
        </w:tc>
      </w:tr>
      <w:tr w:rsidR="00662B1C">
        <w:trPr>
          <w:trHeight w:val="981"/>
        </w:trPr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5514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費      別</w:t>
            </w:r>
          </w:p>
        </w:tc>
        <w:tc>
          <w:tcPr>
            <w:tcW w:w="917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83433F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51431">
              <w:rPr>
                <w:rFonts w:ascii="標楷體" w:eastAsia="標楷體" w:hAnsi="標楷體"/>
              </w:rPr>
              <w:t>演講費   □撰稿費   □審稿費    □</w:t>
            </w:r>
            <w:r w:rsidR="002057C3">
              <w:rPr>
                <w:rFonts w:ascii="標楷體" w:eastAsia="標楷體" w:hAnsi="標楷體" w:hint="eastAsia"/>
              </w:rPr>
              <w:t>諮詢</w:t>
            </w:r>
            <w:r w:rsidR="00551431">
              <w:rPr>
                <w:rFonts w:ascii="標楷體" w:eastAsia="標楷體" w:hAnsi="標楷體"/>
              </w:rPr>
              <w:t>費     □鐘點費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551431">
              <w:rPr>
                <w:rFonts w:ascii="標楷體" w:eastAsia="標楷體" w:hAnsi="標楷體"/>
              </w:rPr>
              <w:t>口試費</w:t>
            </w:r>
          </w:p>
          <w:p w:rsidR="00662B1C" w:rsidRDefault="00551431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□命題費</w:t>
            </w:r>
            <w:r w:rsidR="0083433F">
              <w:rPr>
                <w:rFonts w:ascii="標楷體" w:eastAsia="標楷體" w:hAnsi="標楷體"/>
              </w:rPr>
              <w:t xml:space="preserve">   </w:t>
            </w:r>
            <w:r w:rsidR="0083433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交通費   □顧問費    □工作津貼   □臨時工資  □其他(       )</w:t>
            </w:r>
          </w:p>
        </w:tc>
      </w:tr>
      <w:tr w:rsidR="00662B1C"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5514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摘     要</w:t>
            </w:r>
          </w:p>
        </w:tc>
        <w:tc>
          <w:tcPr>
            <w:tcW w:w="9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5514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 位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5514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位 數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5514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位 金 額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551431">
            <w:pPr>
              <w:jc w:val="center"/>
            </w:pPr>
            <w:r>
              <w:rPr>
                <w:rFonts w:ascii="標楷體" w:eastAsia="標楷體" w:hAnsi="標楷體"/>
                <w:b/>
                <w:shd w:val="clear" w:color="auto" w:fill="FFFFFF"/>
              </w:rPr>
              <w:t>合 計 金 額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5514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代扣繳金額</w:t>
            </w:r>
          </w:p>
        </w:tc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5514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實發金額</w:t>
            </w:r>
          </w:p>
        </w:tc>
      </w:tr>
      <w:tr w:rsidR="00662B1C">
        <w:trPr>
          <w:trHeight w:val="717"/>
        </w:trPr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3F" w:rsidRDefault="00834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</w:t>
            </w:r>
            <w:r w:rsidR="0060382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9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Pr="002057C3" w:rsidRDefault="00662B1C">
            <w:pPr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Pr="002057C3" w:rsidRDefault="00662B1C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Pr="002057C3" w:rsidRDefault="00662B1C">
            <w:pPr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Pr="002057C3" w:rsidRDefault="00662B1C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Pr="002057C3" w:rsidRDefault="00662B1C">
            <w:pPr>
              <w:rPr>
                <w:rFonts w:eastAsia="標楷體"/>
              </w:rPr>
            </w:pPr>
          </w:p>
        </w:tc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Pr="002057C3" w:rsidRDefault="00662B1C">
            <w:pPr>
              <w:rPr>
                <w:rFonts w:eastAsia="標楷體"/>
              </w:rPr>
            </w:pPr>
          </w:p>
        </w:tc>
      </w:tr>
      <w:tr w:rsidR="0083433F">
        <w:trPr>
          <w:trHeight w:val="717"/>
        </w:trPr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3F" w:rsidRDefault="00834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9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3F" w:rsidRDefault="0083433F">
            <w:pPr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3F" w:rsidRDefault="0083433F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3F" w:rsidRDefault="0083433F">
            <w:pPr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3F" w:rsidRDefault="0083433F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3F" w:rsidRPr="002057C3" w:rsidRDefault="0083433F">
            <w:pPr>
              <w:rPr>
                <w:rFonts w:eastAsia="標楷體"/>
              </w:rPr>
            </w:pPr>
          </w:p>
        </w:tc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3F" w:rsidRDefault="0083433F">
            <w:pPr>
              <w:rPr>
                <w:rFonts w:eastAsia="標楷體"/>
              </w:rPr>
            </w:pPr>
          </w:p>
        </w:tc>
      </w:tr>
      <w:tr w:rsidR="00662B1C">
        <w:trPr>
          <w:trHeight w:val="1632"/>
        </w:trPr>
        <w:tc>
          <w:tcPr>
            <w:tcW w:w="1070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551431">
            <w:r>
              <w:rPr>
                <w:rFonts w:ascii="標楷體" w:eastAsia="標楷體" w:hAnsi="標楷體"/>
              </w:rPr>
              <w:t>以上</w:t>
            </w:r>
            <w:r>
              <w:rPr>
                <w:rFonts w:ascii="標楷體" w:eastAsia="標楷體" w:hAnsi="標楷體"/>
                <w:b/>
                <w:shd w:val="clear" w:color="auto" w:fill="FFFFFF"/>
              </w:rPr>
              <w:t>合計金額</w:t>
            </w:r>
            <w:r>
              <w:rPr>
                <w:rFonts w:ascii="標楷體" w:eastAsia="標楷體" w:hAnsi="標楷體"/>
              </w:rPr>
              <w:t>新臺幣（大寫）</w:t>
            </w:r>
            <w:r w:rsidR="002057C3">
              <w:rPr>
                <w:rFonts w:ascii="標楷體" w:eastAsia="標楷體" w:hAnsi="標楷體" w:hint="eastAsia"/>
              </w:rPr>
              <w:t xml:space="preserve"> </w:t>
            </w:r>
            <w:r w:rsidRPr="002057C3">
              <w:rPr>
                <w:rFonts w:eastAsia="標楷體"/>
              </w:rPr>
              <w:t xml:space="preserve">  </w:t>
            </w:r>
            <w:r w:rsidR="0083433F">
              <w:rPr>
                <w:rFonts w:eastAsia="標楷體"/>
              </w:rPr>
              <w:t xml:space="preserve"> </w:t>
            </w:r>
            <w:r w:rsidRPr="002057C3">
              <w:rPr>
                <w:rFonts w:eastAsia="標楷體"/>
              </w:rPr>
              <w:t xml:space="preserve"> </w:t>
            </w:r>
            <w:r w:rsidR="002057C3">
              <w:rPr>
                <w:rFonts w:eastAsia="標楷體"/>
              </w:rPr>
              <w:t xml:space="preserve">  </w:t>
            </w:r>
            <w:r w:rsidRPr="002057C3">
              <w:rPr>
                <w:rFonts w:eastAsia="標楷體"/>
              </w:rPr>
              <w:t xml:space="preserve">  </w:t>
            </w:r>
            <w:r w:rsidRPr="002057C3">
              <w:rPr>
                <w:rFonts w:eastAsia="標楷體"/>
              </w:rPr>
              <w:t>拾</w:t>
            </w:r>
            <w:r w:rsidR="002057C3">
              <w:rPr>
                <w:rFonts w:eastAsia="標楷體" w:hint="eastAsia"/>
              </w:rPr>
              <w:t xml:space="preserve"> </w:t>
            </w:r>
            <w:r w:rsidR="002057C3" w:rsidRPr="002057C3">
              <w:rPr>
                <w:rFonts w:eastAsia="標楷體"/>
              </w:rPr>
              <w:t xml:space="preserve">  </w:t>
            </w:r>
            <w:r w:rsidR="002057C3">
              <w:rPr>
                <w:rFonts w:eastAsia="標楷體"/>
              </w:rPr>
              <w:t xml:space="preserve"> </w:t>
            </w:r>
            <w:r w:rsidR="0083433F">
              <w:rPr>
                <w:rFonts w:eastAsia="標楷體"/>
              </w:rPr>
              <w:t xml:space="preserve">  </w:t>
            </w:r>
            <w:r w:rsidRPr="002057C3">
              <w:rPr>
                <w:rFonts w:eastAsia="標楷體"/>
              </w:rPr>
              <w:t xml:space="preserve">  </w:t>
            </w:r>
            <w:r w:rsidR="002057C3">
              <w:rPr>
                <w:rFonts w:eastAsia="標楷體"/>
              </w:rPr>
              <w:t xml:space="preserve">  </w:t>
            </w:r>
            <w:r w:rsidRPr="002057C3">
              <w:rPr>
                <w:rFonts w:eastAsia="標楷體"/>
              </w:rPr>
              <w:t>萬</w:t>
            </w:r>
            <w:r w:rsidRPr="002057C3">
              <w:rPr>
                <w:rFonts w:eastAsia="標楷體"/>
              </w:rPr>
              <w:t xml:space="preserve">  </w:t>
            </w:r>
            <w:r w:rsidR="0083433F">
              <w:rPr>
                <w:rFonts w:eastAsia="標楷體" w:hint="eastAsia"/>
              </w:rPr>
              <w:t xml:space="preserve"> </w:t>
            </w:r>
            <w:r w:rsidR="0083433F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83433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仟  </w:t>
            </w:r>
            <w:r w:rsidR="0083433F">
              <w:rPr>
                <w:rFonts w:ascii="標楷體" w:eastAsia="標楷體" w:hAnsi="標楷體" w:hint="eastAsia"/>
              </w:rPr>
              <w:t xml:space="preserve"> </w:t>
            </w:r>
            <w:r w:rsidR="0083433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佰</w:t>
            </w:r>
            <w:r w:rsidR="002057C3">
              <w:rPr>
                <w:rFonts w:ascii="標楷體" w:eastAsia="標楷體" w:hAnsi="標楷體"/>
              </w:rPr>
              <w:t xml:space="preserve">  </w:t>
            </w:r>
            <w:r w:rsidR="0083433F">
              <w:rPr>
                <w:rFonts w:ascii="標楷體" w:eastAsia="標楷體" w:hAnsi="標楷體" w:hint="eastAsia"/>
              </w:rPr>
              <w:t xml:space="preserve"> </w:t>
            </w:r>
            <w:r w:rsidR="0083433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拾</w:t>
            </w:r>
            <w:r w:rsidR="002057C3">
              <w:rPr>
                <w:rFonts w:ascii="標楷體" w:eastAsia="標楷體" w:hAnsi="標楷體"/>
              </w:rPr>
              <w:t xml:space="preserve">  </w:t>
            </w:r>
            <w:r w:rsidR="0083433F">
              <w:rPr>
                <w:rFonts w:ascii="標楷體" w:eastAsia="標楷體" w:hAnsi="標楷體" w:hint="eastAsia"/>
              </w:rPr>
              <w:t xml:space="preserve"> </w:t>
            </w:r>
            <w:r w:rsidR="0083433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元整</w:t>
            </w:r>
          </w:p>
          <w:p w:rsidR="00662B1C" w:rsidRDefault="00551431">
            <w:pPr>
              <w:ind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業己如數領到無訛        此致</w:t>
            </w:r>
          </w:p>
          <w:p w:rsidR="00662B1C" w:rsidRPr="002057C3" w:rsidRDefault="00551431">
            <w:pPr>
              <w:spacing w:before="120"/>
              <w:rPr>
                <w:highlight w:val="yellow"/>
              </w:rPr>
            </w:pPr>
            <w:r w:rsidRPr="002057C3">
              <w:rPr>
                <w:rFonts w:ascii="標楷體" w:eastAsia="標楷體" w:hAnsi="標楷體"/>
                <w:highlight w:val="yellow"/>
                <w:lang w:eastAsia="zh-HK"/>
              </w:rPr>
              <w:t>服務單位</w:t>
            </w:r>
            <w:r w:rsidRPr="002057C3">
              <w:rPr>
                <w:rFonts w:ascii="標楷體" w:eastAsia="標楷體" w:hAnsi="標楷體"/>
                <w:highlight w:val="yellow"/>
              </w:rPr>
              <w:t>(</w:t>
            </w:r>
            <w:r w:rsidRPr="002057C3">
              <w:rPr>
                <w:rFonts w:ascii="標楷體" w:eastAsia="標楷體" w:hAnsi="標楷體"/>
                <w:highlight w:val="yellow"/>
                <w:lang w:eastAsia="zh-HK"/>
              </w:rPr>
              <w:t>職稱</w:t>
            </w:r>
            <w:r w:rsidRPr="002057C3">
              <w:rPr>
                <w:rFonts w:ascii="標楷體" w:eastAsia="標楷體" w:hAnsi="標楷體"/>
                <w:highlight w:val="yellow"/>
              </w:rPr>
              <w:t>)：______________________</w:t>
            </w:r>
          </w:p>
          <w:p w:rsidR="00662B1C" w:rsidRDefault="00551431">
            <w:pPr>
              <w:spacing w:before="200"/>
            </w:pPr>
            <w:r w:rsidRPr="002057C3">
              <w:rPr>
                <w:rFonts w:ascii="標楷體" w:eastAsia="標楷體" w:hAnsi="標楷體"/>
                <w:highlight w:val="yellow"/>
              </w:rPr>
              <w:t>姓名：</w:t>
            </w:r>
            <w:r w:rsidRPr="002057C3">
              <w:rPr>
                <w:rFonts w:ascii="標楷體" w:eastAsia="標楷體" w:hAnsi="標楷體"/>
                <w:highlight w:val="yellow"/>
                <w:u w:val="single"/>
              </w:rPr>
              <w:t xml:space="preserve">                  </w:t>
            </w:r>
            <w:r w:rsidRPr="002057C3">
              <w:rPr>
                <w:rFonts w:ascii="標楷體" w:eastAsia="標楷體" w:hAnsi="標楷體"/>
                <w:highlight w:val="yellow"/>
              </w:rPr>
              <w:t>（簽章）                身分證統一編號 □□□□□□□□□□</w:t>
            </w:r>
          </w:p>
          <w:p w:rsidR="00662B1C" w:rsidRDefault="00662B1C">
            <w:pPr>
              <w:rPr>
                <w:rFonts w:ascii="標楷體" w:eastAsia="標楷體" w:hAnsi="標楷體"/>
              </w:rPr>
            </w:pPr>
          </w:p>
          <w:p w:rsidR="00662B1C" w:rsidRDefault="00551431">
            <w:r>
              <w:rPr>
                <w:rFonts w:ascii="標楷體" w:eastAsia="標楷體" w:hAnsi="標楷體"/>
                <w:b/>
              </w:rPr>
              <w:t>（外籍人士須附護照影本，並填妥護照號碼：             國  別：       出生年月日：     ）</w:t>
            </w:r>
          </w:p>
        </w:tc>
      </w:tr>
      <w:tr w:rsidR="00662B1C">
        <w:trPr>
          <w:trHeight w:val="797"/>
        </w:trPr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551431">
            <w:pPr>
              <w:spacing w:before="240"/>
              <w:rPr>
                <w:rFonts w:ascii="標楷體" w:eastAsia="標楷體" w:hAnsi="標楷體"/>
              </w:rPr>
            </w:pPr>
            <w:r w:rsidRPr="002057C3">
              <w:rPr>
                <w:rFonts w:ascii="標楷體" w:eastAsia="標楷體" w:hAnsi="標楷體"/>
                <w:highlight w:val="yellow"/>
              </w:rPr>
              <w:t>戶籍地址</w:t>
            </w:r>
          </w:p>
        </w:tc>
        <w:tc>
          <w:tcPr>
            <w:tcW w:w="917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1C" w:rsidRDefault="00551431">
            <w:pPr>
              <w:spacing w:before="120"/>
              <w:ind w:firstLine="119"/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sz w:val="48"/>
                <w:szCs w:val="48"/>
                <w:eastAsianLayout w:id="-1459964416" w:combine="1"/>
              </w:rPr>
              <w:t>市縣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  <w:sz w:val="48"/>
                <w:szCs w:val="48"/>
                <w:eastAsianLayout w:id="-1459964415" w:combine="1"/>
              </w:rPr>
              <w:t>區　鄉鎮</w:t>
            </w:r>
            <w:r>
              <w:rPr>
                <w:rFonts w:ascii="標楷體" w:eastAsia="標楷體" w:hAnsi="標楷體"/>
              </w:rPr>
              <w:t xml:space="preserve">　 　</w:t>
            </w:r>
            <w:r>
              <w:rPr>
                <w:rFonts w:ascii="標楷體" w:eastAsia="標楷體" w:hAnsi="標楷體"/>
                <w:sz w:val="48"/>
                <w:szCs w:val="48"/>
                <w:eastAsianLayout w:id="-1459964414" w:combine="1"/>
              </w:rPr>
              <w:t>里村</w:t>
            </w:r>
            <w:r>
              <w:rPr>
                <w:rFonts w:ascii="標楷體" w:eastAsia="標楷體" w:hAnsi="標楷體"/>
              </w:rPr>
              <w:t xml:space="preserve">　　  　</w:t>
            </w:r>
            <w:r>
              <w:rPr>
                <w:rFonts w:ascii="標楷體" w:eastAsia="標楷體" w:hAnsi="標楷體"/>
                <w:sz w:val="48"/>
                <w:szCs w:val="48"/>
                <w:eastAsianLayout w:id="-1459964413" w:combine="1"/>
              </w:rPr>
              <w:t>鄰莊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sz w:val="48"/>
                <w:szCs w:val="48"/>
                <w:eastAsianLayout w:id="-1459964412" w:combine="1"/>
              </w:rPr>
              <w:t>路街</w:t>
            </w:r>
            <w:r>
              <w:rPr>
                <w:rFonts w:ascii="標楷體" w:eastAsia="標楷體" w:hAnsi="標楷體"/>
              </w:rPr>
              <w:t xml:space="preserve">　 段　　巷    弄    號    樓   室</w:t>
            </w:r>
          </w:p>
        </w:tc>
      </w:tr>
    </w:tbl>
    <w:p w:rsidR="00662B1C" w:rsidRDefault="00551431">
      <w:pPr>
        <w:tabs>
          <w:tab w:val="left" w:pos="337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2057C3" w:rsidRPr="0048743D" w:rsidRDefault="0083433F" w:rsidP="002057C3">
      <w:pPr>
        <w:tabs>
          <w:tab w:val="left" w:pos="3000"/>
          <w:tab w:val="left" w:pos="5880"/>
          <w:tab w:val="left" w:pos="8400"/>
        </w:tabs>
        <w:suppressAutoHyphens w:val="0"/>
        <w:autoSpaceDN/>
        <w:textAlignment w:val="auto"/>
        <w:rPr>
          <w:rFonts w:eastAsia="標楷體"/>
          <w:kern w:val="2"/>
        </w:rPr>
      </w:pPr>
      <w:r w:rsidRPr="0083433F">
        <w:rPr>
          <w:rFonts w:eastAsia="標楷體" w:hint="eastAsia"/>
          <w:b/>
          <w:kern w:val="2"/>
          <w:u w:val="single"/>
        </w:rPr>
        <w:t>校外委員</w:t>
      </w:r>
      <w:r>
        <w:rPr>
          <w:rFonts w:eastAsia="標楷體" w:hint="eastAsia"/>
          <w:kern w:val="2"/>
        </w:rPr>
        <w:t>請</w:t>
      </w:r>
      <w:r w:rsidR="002057C3" w:rsidRPr="0048743D">
        <w:rPr>
          <w:rFonts w:eastAsia="標楷體"/>
          <w:kern w:val="2"/>
          <w:lang w:eastAsia="zh-HK"/>
        </w:rPr>
        <w:t>提供以下資料</w:t>
      </w:r>
      <w:r w:rsidR="002057C3" w:rsidRPr="0048743D">
        <w:rPr>
          <w:rFonts w:eastAsia="標楷體"/>
          <w:kern w:val="2"/>
        </w:rPr>
        <w:t>，</w:t>
      </w:r>
      <w:r w:rsidR="002057C3" w:rsidRPr="0048743D">
        <w:rPr>
          <w:rFonts w:eastAsia="標楷體"/>
          <w:kern w:val="2"/>
          <w:lang w:eastAsia="zh-HK"/>
        </w:rPr>
        <w:t>以便支領評鑑費及申報所得稅</w:t>
      </w:r>
    </w:p>
    <w:p w:rsidR="002057C3" w:rsidRPr="0048743D" w:rsidRDefault="002057C3" w:rsidP="002057C3">
      <w:pPr>
        <w:tabs>
          <w:tab w:val="left" w:pos="3000"/>
          <w:tab w:val="left" w:pos="5880"/>
          <w:tab w:val="left" w:pos="8400"/>
        </w:tabs>
        <w:suppressAutoHyphens w:val="0"/>
        <w:autoSpaceDN/>
        <w:textAlignment w:val="auto"/>
        <w:rPr>
          <w:rFonts w:eastAsia="標楷體"/>
          <w:kern w:val="2"/>
        </w:rPr>
      </w:pPr>
      <w:r w:rsidRPr="0048743D">
        <w:rPr>
          <w:rFonts w:eastAsia="標楷體"/>
          <w:kern w:val="2"/>
          <w:lang w:eastAsia="zh-HK"/>
        </w:rPr>
        <w:t>郵局局號</w:t>
      </w:r>
      <w:r w:rsidRPr="0048743D">
        <w:rPr>
          <w:rFonts w:eastAsia="標楷體"/>
          <w:kern w:val="2"/>
        </w:rPr>
        <w:t>:</w:t>
      </w:r>
      <w:r w:rsidRPr="0048743D">
        <w:rPr>
          <w:rFonts w:eastAsia="標楷體"/>
          <w:kern w:val="2"/>
          <w:lang w:eastAsia="zh-HK"/>
        </w:rPr>
        <w:t xml:space="preserve">                 </w:t>
      </w:r>
      <w:r w:rsidRPr="0048743D">
        <w:rPr>
          <w:rFonts w:eastAsia="標楷體"/>
          <w:kern w:val="2"/>
          <w:lang w:eastAsia="zh-HK"/>
        </w:rPr>
        <w:t>帳號</w:t>
      </w:r>
      <w:r w:rsidRPr="0048743D">
        <w:rPr>
          <w:rFonts w:eastAsia="標楷體"/>
          <w:kern w:val="2"/>
        </w:rPr>
        <w:t>:</w:t>
      </w:r>
    </w:p>
    <w:p w:rsidR="002057C3" w:rsidRPr="0048743D" w:rsidRDefault="002057C3" w:rsidP="002057C3">
      <w:pPr>
        <w:tabs>
          <w:tab w:val="left" w:pos="3000"/>
          <w:tab w:val="left" w:pos="5880"/>
          <w:tab w:val="left" w:pos="8400"/>
        </w:tabs>
        <w:suppressAutoHyphens w:val="0"/>
        <w:autoSpaceDN/>
        <w:textAlignment w:val="auto"/>
        <w:rPr>
          <w:rFonts w:eastAsia="標楷體"/>
          <w:kern w:val="2"/>
        </w:rPr>
      </w:pPr>
      <w:r w:rsidRPr="0048743D">
        <w:rPr>
          <w:rFonts w:eastAsia="標楷體"/>
          <w:kern w:val="2"/>
          <w:lang w:eastAsia="zh-HK"/>
        </w:rPr>
        <w:t>或銀行及分行名稱</w:t>
      </w:r>
      <w:r w:rsidRPr="0048743D">
        <w:rPr>
          <w:rFonts w:eastAsia="標楷體"/>
          <w:kern w:val="2"/>
        </w:rPr>
        <w:t>:</w:t>
      </w:r>
    </w:p>
    <w:p w:rsidR="002057C3" w:rsidRPr="0048743D" w:rsidRDefault="002057C3" w:rsidP="002057C3">
      <w:pPr>
        <w:tabs>
          <w:tab w:val="left" w:pos="3000"/>
          <w:tab w:val="left" w:pos="5880"/>
          <w:tab w:val="left" w:pos="8400"/>
        </w:tabs>
        <w:suppressAutoHyphens w:val="0"/>
        <w:autoSpaceDN/>
        <w:textAlignment w:val="auto"/>
        <w:rPr>
          <w:rFonts w:eastAsia="標楷體"/>
          <w:kern w:val="2"/>
        </w:rPr>
      </w:pPr>
      <w:r w:rsidRPr="0048743D">
        <w:rPr>
          <w:rFonts w:eastAsia="標楷體"/>
          <w:kern w:val="2"/>
          <w:lang w:eastAsia="zh-HK"/>
        </w:rPr>
        <w:t>銀行帳號</w:t>
      </w:r>
      <w:r w:rsidRPr="0048743D">
        <w:rPr>
          <w:rFonts w:eastAsia="標楷體"/>
          <w:kern w:val="2"/>
        </w:rPr>
        <w:t>:</w:t>
      </w:r>
    </w:p>
    <w:p w:rsidR="0048743D" w:rsidRPr="0048743D" w:rsidRDefault="0083433F" w:rsidP="002057C3">
      <w:pPr>
        <w:tabs>
          <w:tab w:val="left" w:pos="3000"/>
          <w:tab w:val="left" w:pos="5880"/>
          <w:tab w:val="left" w:pos="8400"/>
        </w:tabs>
        <w:suppressAutoHyphens w:val="0"/>
        <w:autoSpaceDN/>
        <w:textAlignment w:val="auto"/>
        <w:rPr>
          <w:rFonts w:eastAsia="標楷體"/>
          <w:kern w:val="2"/>
        </w:rPr>
      </w:pPr>
      <w:r>
        <w:rPr>
          <w:rFonts w:eastAsia="標楷體" w:hint="eastAsia"/>
          <w:kern w:val="2"/>
        </w:rPr>
        <w:t>聯絡</w:t>
      </w:r>
      <w:r>
        <w:rPr>
          <w:rFonts w:eastAsia="標楷體"/>
          <w:kern w:val="2"/>
        </w:rPr>
        <w:t>電話</w:t>
      </w:r>
      <w:r w:rsidR="0048743D" w:rsidRPr="0048743D">
        <w:rPr>
          <w:rFonts w:eastAsia="標楷體"/>
          <w:kern w:val="2"/>
        </w:rPr>
        <w:t>:</w:t>
      </w:r>
    </w:p>
    <w:p w:rsidR="0048743D" w:rsidRPr="0048743D" w:rsidRDefault="0048743D" w:rsidP="002057C3">
      <w:pPr>
        <w:tabs>
          <w:tab w:val="left" w:pos="3000"/>
          <w:tab w:val="left" w:pos="5880"/>
          <w:tab w:val="left" w:pos="8400"/>
        </w:tabs>
        <w:suppressAutoHyphens w:val="0"/>
        <w:autoSpaceDN/>
        <w:textAlignment w:val="auto"/>
        <w:rPr>
          <w:rFonts w:eastAsia="標楷體"/>
          <w:kern w:val="2"/>
        </w:rPr>
      </w:pPr>
      <w:r w:rsidRPr="0048743D">
        <w:rPr>
          <w:rFonts w:eastAsia="標楷體"/>
          <w:kern w:val="2"/>
        </w:rPr>
        <w:t>E-mail:</w:t>
      </w:r>
    </w:p>
    <w:p w:rsidR="00662B1C" w:rsidRDefault="00662B1C">
      <w:pPr>
        <w:tabs>
          <w:tab w:val="left" w:pos="3060"/>
        </w:tabs>
        <w:rPr>
          <w:rFonts w:ascii="標楷體" w:eastAsia="標楷體" w:hAnsi="標楷體"/>
          <w:sz w:val="48"/>
          <w:szCs w:val="48"/>
        </w:rPr>
      </w:pPr>
    </w:p>
    <w:p w:rsidR="0083433F" w:rsidRPr="0083433F" w:rsidRDefault="0083433F">
      <w:pPr>
        <w:tabs>
          <w:tab w:val="left" w:pos="3060"/>
        </w:tabs>
        <w:rPr>
          <w:rFonts w:eastAsia="標楷體"/>
        </w:rPr>
      </w:pPr>
      <w:r w:rsidRPr="0083433F">
        <w:rPr>
          <w:rFonts w:eastAsia="標楷體"/>
        </w:rPr>
        <w:t>備註</w:t>
      </w:r>
      <w:r w:rsidRPr="0083433F">
        <w:rPr>
          <w:rFonts w:eastAsia="標楷體"/>
        </w:rPr>
        <w:t>:</w:t>
      </w:r>
    </w:p>
    <w:p w:rsidR="0083433F" w:rsidRPr="0083433F" w:rsidRDefault="0083433F" w:rsidP="0083433F">
      <w:pPr>
        <w:pStyle w:val="a8"/>
        <w:numPr>
          <w:ilvl w:val="0"/>
          <w:numId w:val="1"/>
        </w:numPr>
        <w:tabs>
          <w:tab w:val="left" w:pos="3060"/>
        </w:tabs>
        <w:ind w:leftChars="0"/>
        <w:rPr>
          <w:rFonts w:eastAsia="標楷體"/>
          <w:eastAsianLayout w:id="-1459964411" w:combine="1"/>
        </w:rPr>
      </w:pPr>
      <w:r w:rsidRPr="0083433F">
        <w:rPr>
          <w:rFonts w:eastAsia="標楷體"/>
        </w:rPr>
        <w:t>(</w:t>
      </w:r>
      <w:r w:rsidRPr="0083433F">
        <w:rPr>
          <w:rFonts w:eastAsia="標楷體"/>
        </w:rPr>
        <w:t>校內委員</w:t>
      </w:r>
      <w:r w:rsidRPr="0083433F">
        <w:rPr>
          <w:rFonts w:eastAsia="標楷體"/>
        </w:rPr>
        <w:t>)</w:t>
      </w:r>
      <w:r w:rsidRPr="0083433F">
        <w:rPr>
          <w:rFonts w:eastAsia="標楷體"/>
        </w:rPr>
        <w:t>碩士論文口試費：</w:t>
      </w:r>
      <w:r w:rsidRPr="0083433F">
        <w:rPr>
          <w:rFonts w:eastAsia="標楷體"/>
        </w:rPr>
        <w:t>1,000</w:t>
      </w:r>
      <w:r w:rsidRPr="0083433F">
        <w:rPr>
          <w:rFonts w:eastAsia="標楷體"/>
        </w:rPr>
        <w:t>元</w:t>
      </w:r>
      <w:r w:rsidRPr="0083433F">
        <w:rPr>
          <w:rFonts w:eastAsia="標楷體"/>
        </w:rPr>
        <w:t>/</w:t>
      </w:r>
      <w:r w:rsidRPr="0083433F">
        <w:rPr>
          <w:rFonts w:eastAsia="標楷體"/>
        </w:rPr>
        <w:t>人</w:t>
      </w:r>
    </w:p>
    <w:p w:rsidR="00F77DC7" w:rsidRPr="00A55EC7" w:rsidRDefault="0083433F" w:rsidP="00A55EC7">
      <w:pPr>
        <w:pStyle w:val="a8"/>
        <w:numPr>
          <w:ilvl w:val="0"/>
          <w:numId w:val="1"/>
        </w:numPr>
        <w:tabs>
          <w:tab w:val="left" w:pos="3060"/>
        </w:tabs>
        <w:ind w:leftChars="0"/>
        <w:rPr>
          <w:rFonts w:eastAsia="標楷體"/>
          <w:eastAsianLayout w:id="-1459964411" w:combine="1"/>
        </w:rPr>
      </w:pPr>
      <w:r w:rsidRPr="0083433F">
        <w:rPr>
          <w:rFonts w:eastAsia="標楷體"/>
        </w:rPr>
        <w:t>(</w:t>
      </w:r>
      <w:r w:rsidRPr="0083433F">
        <w:rPr>
          <w:rFonts w:eastAsia="標楷體"/>
        </w:rPr>
        <w:t>校外委員</w:t>
      </w:r>
      <w:r w:rsidRPr="0083433F">
        <w:rPr>
          <w:rFonts w:eastAsia="標楷體"/>
        </w:rPr>
        <w:t>)</w:t>
      </w:r>
      <w:r w:rsidRPr="0083433F">
        <w:rPr>
          <w:rFonts w:eastAsia="標楷體"/>
        </w:rPr>
        <w:t>碩士論文口試費：</w:t>
      </w:r>
      <w:r w:rsidRPr="0083433F">
        <w:rPr>
          <w:rFonts w:eastAsia="標楷體"/>
        </w:rPr>
        <w:t>1,000</w:t>
      </w:r>
      <w:r w:rsidRPr="0083433F">
        <w:rPr>
          <w:rFonts w:eastAsia="標楷體"/>
        </w:rPr>
        <w:t>元</w:t>
      </w:r>
      <w:r w:rsidRPr="0083433F">
        <w:rPr>
          <w:rFonts w:eastAsia="標楷體"/>
        </w:rPr>
        <w:t>/</w:t>
      </w:r>
      <w:r w:rsidRPr="0083433F">
        <w:rPr>
          <w:rFonts w:eastAsia="標楷體"/>
        </w:rPr>
        <w:t>人</w:t>
      </w:r>
      <w:r w:rsidRPr="0083433F">
        <w:rPr>
          <w:rFonts w:eastAsia="標楷體"/>
        </w:rPr>
        <w:t>+</w:t>
      </w:r>
      <w:r w:rsidRPr="0083433F">
        <w:rPr>
          <w:rFonts w:eastAsia="標楷體"/>
        </w:rPr>
        <w:t>交通費</w:t>
      </w:r>
    </w:p>
    <w:p w:rsidR="00F77DC7" w:rsidRDefault="00F77DC7" w:rsidP="00F77DC7">
      <w:pPr>
        <w:tabs>
          <w:tab w:val="left" w:pos="3060"/>
        </w:tabs>
        <w:rPr>
          <w:rFonts w:eastAsia="標楷體"/>
        </w:rPr>
      </w:pPr>
    </w:p>
    <w:p w:rsidR="00F77DC7" w:rsidRDefault="00F77DC7" w:rsidP="00F77DC7">
      <w:pPr>
        <w:tabs>
          <w:tab w:val="left" w:pos="3060"/>
        </w:tabs>
        <w:rPr>
          <w:rFonts w:eastAsia="標楷體"/>
        </w:rPr>
      </w:pPr>
    </w:p>
    <w:p w:rsidR="00F77DC7" w:rsidRDefault="00F77DC7" w:rsidP="00F77DC7">
      <w:pPr>
        <w:tabs>
          <w:tab w:val="left" w:pos="3060"/>
        </w:tabs>
        <w:rPr>
          <w:rFonts w:eastAsia="標楷體"/>
        </w:rPr>
      </w:pPr>
    </w:p>
    <w:p w:rsidR="00F77DC7" w:rsidRDefault="00F77DC7" w:rsidP="00F77DC7">
      <w:pPr>
        <w:tabs>
          <w:tab w:val="left" w:pos="3060"/>
        </w:tabs>
        <w:rPr>
          <w:rFonts w:eastAsia="標楷體"/>
        </w:rPr>
      </w:pPr>
    </w:p>
    <w:p w:rsidR="00F77DC7" w:rsidRDefault="00F77DC7" w:rsidP="00F77DC7">
      <w:pPr>
        <w:tabs>
          <w:tab w:val="left" w:pos="3060"/>
        </w:tabs>
        <w:rPr>
          <w:rFonts w:eastAsia="標楷體"/>
        </w:rPr>
      </w:pPr>
    </w:p>
    <w:p w:rsidR="00F77DC7" w:rsidRDefault="00F77DC7" w:rsidP="00F77DC7">
      <w:pPr>
        <w:tabs>
          <w:tab w:val="left" w:pos="3060"/>
        </w:tabs>
        <w:rPr>
          <w:rFonts w:eastAsia="標楷體"/>
        </w:rPr>
      </w:pPr>
    </w:p>
    <w:p w:rsidR="00F77DC7" w:rsidRDefault="00F77DC7" w:rsidP="00F77DC7">
      <w:pPr>
        <w:tabs>
          <w:tab w:val="left" w:pos="3060"/>
        </w:tabs>
        <w:rPr>
          <w:rFonts w:eastAsia="標楷體"/>
        </w:rPr>
      </w:pPr>
    </w:p>
    <w:p w:rsidR="00F77DC7" w:rsidRDefault="00F77DC7" w:rsidP="00F77DC7">
      <w:pPr>
        <w:tabs>
          <w:tab w:val="left" w:pos="3060"/>
        </w:tabs>
        <w:rPr>
          <w:rFonts w:eastAsia="標楷體"/>
        </w:rPr>
      </w:pPr>
    </w:p>
    <w:p w:rsidR="00F77DC7" w:rsidRDefault="00F77DC7" w:rsidP="00F77DC7">
      <w:pPr>
        <w:tabs>
          <w:tab w:val="left" w:pos="3060"/>
        </w:tabs>
        <w:rPr>
          <w:rFonts w:eastAsia="標楷體"/>
        </w:rPr>
      </w:pPr>
    </w:p>
    <w:p w:rsidR="00F77DC7" w:rsidRDefault="00F77DC7" w:rsidP="00F77DC7">
      <w:pPr>
        <w:tabs>
          <w:tab w:val="left" w:pos="3060"/>
        </w:tabs>
        <w:rPr>
          <w:rFonts w:eastAsia="標楷體"/>
        </w:rPr>
      </w:pPr>
    </w:p>
    <w:p w:rsidR="00F77DC7" w:rsidRDefault="00F77DC7" w:rsidP="00F77DC7">
      <w:pPr>
        <w:tabs>
          <w:tab w:val="left" w:pos="3060"/>
        </w:tabs>
        <w:rPr>
          <w:rFonts w:eastAsia="標楷體"/>
        </w:rPr>
      </w:pPr>
    </w:p>
    <w:p w:rsidR="00F77DC7" w:rsidRDefault="00F77DC7" w:rsidP="00F77DC7">
      <w:pPr>
        <w:tabs>
          <w:tab w:val="left" w:pos="3060"/>
        </w:tabs>
        <w:rPr>
          <w:rFonts w:eastAsia="標楷體"/>
          <w:eastAsianLayout w:id="-1459964411" w:combine="1"/>
        </w:rPr>
      </w:pPr>
    </w:p>
    <w:p w:rsidR="004E5D8E" w:rsidRDefault="004E5D8E" w:rsidP="00F77DC7">
      <w:pPr>
        <w:tabs>
          <w:tab w:val="left" w:pos="3060"/>
        </w:tabs>
        <w:rPr>
          <w:rFonts w:eastAsia="標楷體"/>
        </w:rPr>
      </w:pPr>
    </w:p>
    <w:p w:rsidR="004E5D8E" w:rsidRPr="004E5D8E" w:rsidRDefault="004E5D8E" w:rsidP="004E5D8E">
      <w:pPr>
        <w:tabs>
          <w:tab w:val="left" w:pos="567"/>
        </w:tabs>
        <w:suppressAutoHyphens w:val="0"/>
        <w:autoSpaceDN/>
        <w:snapToGrid w:val="0"/>
        <w:spacing w:line="360" w:lineRule="exact"/>
        <w:ind w:leftChars="100" w:left="240" w:rightChars="35" w:right="84"/>
        <w:jc w:val="center"/>
        <w:textAlignment w:val="auto"/>
        <w:rPr>
          <w:rFonts w:eastAsia="標楷體"/>
          <w:kern w:val="2"/>
          <w:sz w:val="28"/>
          <w:szCs w:val="28"/>
        </w:rPr>
      </w:pPr>
      <w:r w:rsidRPr="004E5D8E">
        <w:rPr>
          <w:rFonts w:eastAsia="標楷體"/>
          <w:kern w:val="2"/>
          <w:sz w:val="28"/>
          <w:szCs w:val="28"/>
        </w:rPr>
        <w:t>國立臺灣科技大學研究生學位論文口試費支給標準</w:t>
      </w:r>
    </w:p>
    <w:p w:rsidR="004E5D8E" w:rsidRPr="004E5D8E" w:rsidRDefault="004E5D8E" w:rsidP="004E5D8E">
      <w:pPr>
        <w:suppressAutoHyphens w:val="0"/>
        <w:autoSpaceDN/>
        <w:spacing w:line="0" w:lineRule="atLeast"/>
        <w:ind w:leftChars="-75" w:left="-180" w:rightChars="575" w:right="1380" w:firstLineChars="50" w:firstLine="100"/>
        <w:jc w:val="right"/>
        <w:textAlignment w:val="auto"/>
        <w:rPr>
          <w:rFonts w:eastAsia="標楷體"/>
          <w:b/>
          <w:bCs/>
          <w:kern w:val="2"/>
          <w:sz w:val="20"/>
          <w:szCs w:val="20"/>
        </w:rPr>
      </w:pPr>
      <w:r w:rsidRPr="004E5D8E">
        <w:rPr>
          <w:rFonts w:eastAsia="標楷體"/>
          <w:b/>
          <w:bCs/>
          <w:kern w:val="2"/>
          <w:sz w:val="20"/>
          <w:szCs w:val="20"/>
        </w:rPr>
        <w:t xml:space="preserve">  </w:t>
      </w:r>
    </w:p>
    <w:p w:rsidR="004E5D8E" w:rsidRPr="004E5D8E" w:rsidRDefault="004E5D8E" w:rsidP="004E5D8E">
      <w:pPr>
        <w:suppressAutoHyphens w:val="0"/>
        <w:autoSpaceDN/>
        <w:spacing w:line="0" w:lineRule="atLeast"/>
        <w:ind w:leftChars="-75" w:left="-180" w:rightChars="575" w:right="1380" w:firstLineChars="50" w:firstLine="100"/>
        <w:jc w:val="right"/>
        <w:textAlignment w:val="auto"/>
        <w:rPr>
          <w:rFonts w:eastAsia="標楷體"/>
          <w:bCs/>
          <w:kern w:val="2"/>
          <w:sz w:val="20"/>
          <w:szCs w:val="20"/>
        </w:rPr>
      </w:pPr>
      <w:r w:rsidRPr="004E5D8E">
        <w:rPr>
          <w:rFonts w:eastAsia="標楷體"/>
          <w:bCs/>
          <w:kern w:val="2"/>
          <w:sz w:val="20"/>
          <w:szCs w:val="20"/>
        </w:rPr>
        <w:t>111.09.20</w:t>
      </w:r>
      <w:r w:rsidRPr="004E5D8E">
        <w:rPr>
          <w:rFonts w:eastAsia="標楷體"/>
          <w:bCs/>
          <w:kern w:val="2"/>
          <w:sz w:val="20"/>
          <w:szCs w:val="20"/>
        </w:rPr>
        <w:t>第</w:t>
      </w:r>
      <w:r w:rsidRPr="004E5D8E">
        <w:rPr>
          <w:rFonts w:eastAsia="標楷體"/>
          <w:bCs/>
          <w:kern w:val="2"/>
          <w:sz w:val="20"/>
          <w:szCs w:val="20"/>
        </w:rPr>
        <w:t>612</w:t>
      </w:r>
      <w:r w:rsidRPr="004E5D8E">
        <w:rPr>
          <w:rFonts w:eastAsia="標楷體"/>
          <w:bCs/>
          <w:kern w:val="2"/>
          <w:sz w:val="20"/>
          <w:szCs w:val="20"/>
        </w:rPr>
        <w:t>次行政會議通過</w:t>
      </w:r>
    </w:p>
    <w:tbl>
      <w:tblPr>
        <w:tblW w:w="0" w:type="auto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450"/>
        <w:gridCol w:w="2374"/>
      </w:tblGrid>
      <w:tr w:rsidR="004E5D8E" w:rsidRPr="004E5D8E" w:rsidTr="006F4693">
        <w:trPr>
          <w:trHeight w:val="697"/>
        </w:trPr>
        <w:tc>
          <w:tcPr>
            <w:tcW w:w="2450" w:type="dxa"/>
            <w:shd w:val="clear" w:color="auto" w:fill="auto"/>
          </w:tcPr>
          <w:p w:rsidR="004E5D8E" w:rsidRPr="004E5D8E" w:rsidRDefault="004E5D8E" w:rsidP="004E5D8E">
            <w:pPr>
              <w:suppressAutoHyphens w:val="0"/>
              <w:autoSpaceDN/>
              <w:spacing w:line="0" w:lineRule="atLeast"/>
              <w:ind w:rightChars="-88" w:right="-211"/>
              <w:jc w:val="center"/>
              <w:textAlignment w:val="auto"/>
              <w:rPr>
                <w:rFonts w:eastAsia="標楷體"/>
                <w:kern w:val="2"/>
              </w:rPr>
            </w:pPr>
            <w:r w:rsidRPr="004E5D8E">
              <w:rPr>
                <w:rFonts w:eastAsia="標楷體"/>
                <w:kern w:val="2"/>
              </w:rPr>
              <w:t>學制</w:t>
            </w:r>
          </w:p>
        </w:tc>
        <w:tc>
          <w:tcPr>
            <w:tcW w:w="2450" w:type="dxa"/>
            <w:shd w:val="clear" w:color="auto" w:fill="auto"/>
          </w:tcPr>
          <w:p w:rsidR="004E5D8E" w:rsidRPr="004E5D8E" w:rsidRDefault="004E5D8E" w:rsidP="004E5D8E">
            <w:pPr>
              <w:suppressAutoHyphens w:val="0"/>
              <w:autoSpaceDN/>
              <w:spacing w:line="0" w:lineRule="atLeast"/>
              <w:ind w:rightChars="-88" w:right="-211"/>
              <w:jc w:val="center"/>
              <w:textAlignment w:val="auto"/>
              <w:rPr>
                <w:rFonts w:eastAsia="標楷體"/>
                <w:kern w:val="2"/>
              </w:rPr>
            </w:pPr>
            <w:r w:rsidRPr="004E5D8E">
              <w:rPr>
                <w:rFonts w:eastAsia="標楷體"/>
                <w:kern w:val="2"/>
              </w:rPr>
              <w:t>非外籍生</w:t>
            </w:r>
          </w:p>
        </w:tc>
        <w:tc>
          <w:tcPr>
            <w:tcW w:w="2374" w:type="dxa"/>
            <w:shd w:val="clear" w:color="auto" w:fill="auto"/>
          </w:tcPr>
          <w:p w:rsidR="004E5D8E" w:rsidRPr="004E5D8E" w:rsidRDefault="004E5D8E" w:rsidP="004E5D8E">
            <w:pPr>
              <w:suppressAutoHyphens w:val="0"/>
              <w:autoSpaceDN/>
              <w:spacing w:line="0" w:lineRule="atLeast"/>
              <w:ind w:rightChars="-88" w:right="-211"/>
              <w:jc w:val="center"/>
              <w:textAlignment w:val="auto"/>
              <w:rPr>
                <w:rFonts w:eastAsia="標楷體"/>
                <w:kern w:val="2"/>
              </w:rPr>
            </w:pPr>
            <w:r w:rsidRPr="004E5D8E">
              <w:rPr>
                <w:rFonts w:eastAsia="標楷體"/>
                <w:kern w:val="2"/>
              </w:rPr>
              <w:t>外籍生</w:t>
            </w:r>
          </w:p>
        </w:tc>
      </w:tr>
      <w:tr w:rsidR="004E5D8E" w:rsidRPr="004E5D8E" w:rsidTr="006F4693">
        <w:trPr>
          <w:trHeight w:val="693"/>
        </w:trPr>
        <w:tc>
          <w:tcPr>
            <w:tcW w:w="2450" w:type="dxa"/>
            <w:shd w:val="clear" w:color="auto" w:fill="auto"/>
          </w:tcPr>
          <w:p w:rsidR="004E5D8E" w:rsidRPr="004E5D8E" w:rsidRDefault="004E5D8E" w:rsidP="004E5D8E">
            <w:pPr>
              <w:suppressAutoHyphens w:val="0"/>
              <w:autoSpaceDN/>
              <w:spacing w:line="0" w:lineRule="atLeast"/>
              <w:ind w:rightChars="-88" w:right="-211"/>
              <w:jc w:val="center"/>
              <w:textAlignment w:val="auto"/>
              <w:rPr>
                <w:rFonts w:eastAsia="標楷體"/>
                <w:kern w:val="2"/>
              </w:rPr>
            </w:pPr>
            <w:r w:rsidRPr="004E5D8E">
              <w:rPr>
                <w:rFonts w:eastAsia="標楷體"/>
                <w:kern w:val="2"/>
              </w:rPr>
              <w:t>碩士</w:t>
            </w:r>
            <w:r w:rsidRPr="004E5D8E">
              <w:rPr>
                <w:rFonts w:eastAsia="標楷體"/>
                <w:kern w:val="2"/>
              </w:rPr>
              <w:t>(</w:t>
            </w:r>
            <w:r w:rsidRPr="004E5D8E">
              <w:rPr>
                <w:rFonts w:eastAsia="標楷體"/>
                <w:kern w:val="2"/>
              </w:rPr>
              <w:t>含碩在職</w:t>
            </w:r>
            <w:r w:rsidRPr="004E5D8E">
              <w:rPr>
                <w:rFonts w:eastAsia="標楷體"/>
                <w:kern w:val="2"/>
              </w:rPr>
              <w:t>)</w:t>
            </w:r>
          </w:p>
        </w:tc>
        <w:tc>
          <w:tcPr>
            <w:tcW w:w="2450" w:type="dxa"/>
            <w:shd w:val="clear" w:color="auto" w:fill="auto"/>
          </w:tcPr>
          <w:p w:rsidR="004E5D8E" w:rsidRPr="004E5D8E" w:rsidRDefault="004E5D8E" w:rsidP="004E5D8E">
            <w:pPr>
              <w:suppressAutoHyphens w:val="0"/>
              <w:autoSpaceDN/>
              <w:spacing w:line="0" w:lineRule="atLeast"/>
              <w:ind w:rightChars="-88" w:right="-211"/>
              <w:jc w:val="center"/>
              <w:textAlignment w:val="auto"/>
              <w:rPr>
                <w:rFonts w:eastAsia="標楷體"/>
                <w:kern w:val="2"/>
              </w:rPr>
            </w:pPr>
            <w:r w:rsidRPr="004E5D8E">
              <w:rPr>
                <w:rFonts w:eastAsia="標楷體"/>
                <w:kern w:val="2"/>
              </w:rPr>
              <w:t>1000</w:t>
            </w:r>
          </w:p>
        </w:tc>
        <w:tc>
          <w:tcPr>
            <w:tcW w:w="2374" w:type="dxa"/>
            <w:shd w:val="clear" w:color="auto" w:fill="auto"/>
          </w:tcPr>
          <w:p w:rsidR="004E5D8E" w:rsidRPr="004E5D8E" w:rsidRDefault="004E5D8E" w:rsidP="004E5D8E">
            <w:pPr>
              <w:suppressAutoHyphens w:val="0"/>
              <w:autoSpaceDN/>
              <w:spacing w:line="0" w:lineRule="atLeast"/>
              <w:ind w:rightChars="-88" w:right="-211"/>
              <w:jc w:val="center"/>
              <w:textAlignment w:val="auto"/>
              <w:rPr>
                <w:rFonts w:eastAsia="標楷體"/>
                <w:kern w:val="2"/>
              </w:rPr>
            </w:pPr>
            <w:r w:rsidRPr="004E5D8E">
              <w:rPr>
                <w:rFonts w:eastAsia="標楷體"/>
                <w:kern w:val="2"/>
              </w:rPr>
              <w:t>1200</w:t>
            </w:r>
          </w:p>
        </w:tc>
      </w:tr>
      <w:tr w:rsidR="004E5D8E" w:rsidRPr="004E5D8E" w:rsidTr="006F4693">
        <w:trPr>
          <w:trHeight w:val="702"/>
        </w:trPr>
        <w:tc>
          <w:tcPr>
            <w:tcW w:w="2450" w:type="dxa"/>
            <w:shd w:val="clear" w:color="auto" w:fill="auto"/>
          </w:tcPr>
          <w:p w:rsidR="004E5D8E" w:rsidRPr="004E5D8E" w:rsidRDefault="004E5D8E" w:rsidP="004E5D8E">
            <w:pPr>
              <w:suppressAutoHyphens w:val="0"/>
              <w:autoSpaceDN/>
              <w:spacing w:line="0" w:lineRule="atLeast"/>
              <w:ind w:rightChars="-88" w:right="-211"/>
              <w:jc w:val="center"/>
              <w:textAlignment w:val="auto"/>
              <w:rPr>
                <w:rFonts w:eastAsia="標楷體"/>
                <w:kern w:val="2"/>
              </w:rPr>
            </w:pPr>
            <w:r w:rsidRPr="004E5D8E">
              <w:rPr>
                <w:rFonts w:eastAsia="標楷體"/>
                <w:kern w:val="2"/>
              </w:rPr>
              <w:t>博士</w:t>
            </w:r>
          </w:p>
        </w:tc>
        <w:tc>
          <w:tcPr>
            <w:tcW w:w="2450" w:type="dxa"/>
            <w:shd w:val="clear" w:color="auto" w:fill="auto"/>
          </w:tcPr>
          <w:p w:rsidR="004E5D8E" w:rsidRPr="004E5D8E" w:rsidRDefault="004E5D8E" w:rsidP="004E5D8E">
            <w:pPr>
              <w:suppressAutoHyphens w:val="0"/>
              <w:autoSpaceDN/>
              <w:spacing w:line="0" w:lineRule="atLeast"/>
              <w:ind w:rightChars="-88" w:right="-211"/>
              <w:jc w:val="center"/>
              <w:textAlignment w:val="auto"/>
              <w:rPr>
                <w:rFonts w:eastAsia="標楷體"/>
                <w:kern w:val="2"/>
              </w:rPr>
            </w:pPr>
            <w:r w:rsidRPr="004E5D8E">
              <w:rPr>
                <w:rFonts w:eastAsia="標楷體"/>
                <w:kern w:val="2"/>
              </w:rPr>
              <w:t>2000</w:t>
            </w:r>
          </w:p>
        </w:tc>
        <w:tc>
          <w:tcPr>
            <w:tcW w:w="2374" w:type="dxa"/>
            <w:shd w:val="clear" w:color="auto" w:fill="auto"/>
          </w:tcPr>
          <w:p w:rsidR="004E5D8E" w:rsidRPr="004E5D8E" w:rsidRDefault="004E5D8E" w:rsidP="004E5D8E">
            <w:pPr>
              <w:suppressAutoHyphens w:val="0"/>
              <w:autoSpaceDN/>
              <w:spacing w:line="0" w:lineRule="atLeast"/>
              <w:ind w:rightChars="-88" w:right="-211"/>
              <w:jc w:val="center"/>
              <w:textAlignment w:val="auto"/>
              <w:rPr>
                <w:rFonts w:eastAsia="標楷體"/>
                <w:kern w:val="2"/>
              </w:rPr>
            </w:pPr>
            <w:r w:rsidRPr="004E5D8E">
              <w:rPr>
                <w:rFonts w:eastAsia="標楷體"/>
                <w:kern w:val="2"/>
              </w:rPr>
              <w:t>2200</w:t>
            </w:r>
          </w:p>
        </w:tc>
      </w:tr>
      <w:tr w:rsidR="004E5D8E" w:rsidRPr="004E5D8E" w:rsidTr="006F4693">
        <w:trPr>
          <w:trHeight w:val="702"/>
        </w:trPr>
        <w:tc>
          <w:tcPr>
            <w:tcW w:w="7274" w:type="dxa"/>
            <w:gridSpan w:val="3"/>
            <w:shd w:val="clear" w:color="auto" w:fill="auto"/>
          </w:tcPr>
          <w:p w:rsidR="004E5D8E" w:rsidRPr="004E5D8E" w:rsidRDefault="004E5D8E" w:rsidP="004E5D8E">
            <w:pPr>
              <w:suppressAutoHyphens w:val="0"/>
              <w:autoSpaceDN/>
              <w:spacing w:line="0" w:lineRule="atLeast"/>
              <w:ind w:leftChars="-25" w:left="2" w:rightChars="-88" w:right="-211" w:hangingChars="26" w:hanging="62"/>
              <w:jc w:val="both"/>
              <w:textAlignment w:val="auto"/>
              <w:rPr>
                <w:kern w:val="2"/>
              </w:rPr>
            </w:pPr>
            <w:r w:rsidRPr="004E5D8E">
              <w:rPr>
                <w:rFonts w:eastAsia="標楷體"/>
                <w:kern w:val="2"/>
              </w:rPr>
              <w:t>註</w:t>
            </w:r>
            <w:r w:rsidRPr="004E5D8E">
              <w:rPr>
                <w:kern w:val="2"/>
              </w:rPr>
              <w:t>：</w:t>
            </w:r>
          </w:p>
          <w:p w:rsidR="004E5D8E" w:rsidRPr="004E5D8E" w:rsidRDefault="004E5D8E" w:rsidP="004E5D8E">
            <w:pPr>
              <w:suppressAutoHyphens w:val="0"/>
              <w:autoSpaceDN/>
              <w:spacing w:line="0" w:lineRule="atLeast"/>
              <w:ind w:left="2" w:rightChars="-45" w:right="-108" w:firstLineChars="31" w:firstLine="74"/>
              <w:jc w:val="both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4E5D8E">
              <w:rPr>
                <w:rFonts w:eastAsia="標楷體"/>
                <w:kern w:val="2"/>
              </w:rPr>
              <w:t>外籍生學位論文口試費支給標準適用對象以英文撰寫論文為限，以中文撰寫論文之外籍生，學位論文口試費仍依非外籍生支給標準給付</w:t>
            </w:r>
            <w:r w:rsidRPr="004E5D8E">
              <w:rPr>
                <w:rFonts w:eastAsia="華康超明體(P)"/>
                <w:kern w:val="2"/>
              </w:rPr>
              <w:t>。</w:t>
            </w:r>
          </w:p>
        </w:tc>
      </w:tr>
    </w:tbl>
    <w:p w:rsidR="004E5D8E" w:rsidRPr="004E5D8E" w:rsidRDefault="004E5D8E" w:rsidP="004E5D8E">
      <w:pPr>
        <w:suppressAutoHyphens w:val="0"/>
        <w:autoSpaceDN/>
        <w:spacing w:line="0" w:lineRule="atLeast"/>
        <w:ind w:leftChars="354" w:left="850" w:rightChars="-88" w:right="-211" w:firstLineChars="50" w:firstLine="120"/>
        <w:jc w:val="both"/>
        <w:textAlignment w:val="auto"/>
        <w:rPr>
          <w:rFonts w:eastAsia="華康超明體(P)"/>
          <w:kern w:val="2"/>
        </w:rPr>
      </w:pPr>
    </w:p>
    <w:p w:rsidR="004E5D8E" w:rsidRPr="004E5D8E" w:rsidRDefault="004E5D8E" w:rsidP="004E5D8E">
      <w:pPr>
        <w:suppressAutoHyphens w:val="0"/>
        <w:autoSpaceDN/>
        <w:spacing w:line="0" w:lineRule="atLeast"/>
        <w:ind w:leftChars="354" w:left="850" w:rightChars="-88" w:right="-211" w:firstLineChars="50" w:firstLine="120"/>
        <w:jc w:val="both"/>
        <w:textAlignment w:val="auto"/>
        <w:rPr>
          <w:rFonts w:eastAsia="華康超明體(P)"/>
          <w:kern w:val="2"/>
        </w:rPr>
      </w:pPr>
    </w:p>
    <w:p w:rsidR="004E5D8E" w:rsidRPr="004E5D8E" w:rsidRDefault="004E5D8E" w:rsidP="004E5D8E">
      <w:pPr>
        <w:suppressAutoHyphens w:val="0"/>
        <w:autoSpaceDN/>
        <w:spacing w:line="0" w:lineRule="atLeast"/>
        <w:ind w:leftChars="354" w:left="850" w:rightChars="517" w:right="1241" w:firstLineChars="50" w:firstLine="140"/>
        <w:jc w:val="center"/>
        <w:textAlignment w:val="auto"/>
        <w:rPr>
          <w:rFonts w:eastAsia="標楷體"/>
          <w:kern w:val="2"/>
          <w:sz w:val="28"/>
          <w:szCs w:val="28"/>
        </w:rPr>
      </w:pPr>
      <w:r w:rsidRPr="004E5D8E">
        <w:rPr>
          <w:rFonts w:eastAsia="標楷體"/>
          <w:kern w:val="2"/>
          <w:sz w:val="28"/>
          <w:szCs w:val="28"/>
        </w:rPr>
        <w:t>國立臺灣科技大學研究生學位論文口試交通費支給標準</w:t>
      </w:r>
    </w:p>
    <w:tbl>
      <w:tblPr>
        <w:tblW w:w="7371" w:type="dxa"/>
        <w:tblInd w:w="10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2"/>
        <w:gridCol w:w="2949"/>
      </w:tblGrid>
      <w:tr w:rsidR="004E5D8E" w:rsidRPr="004E5D8E" w:rsidTr="006F4693">
        <w:trPr>
          <w:trHeight w:hRule="exact" w:val="56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地區別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給付標準</w:t>
            </w:r>
          </w:p>
        </w:tc>
      </w:tr>
      <w:tr w:rsidR="004E5D8E" w:rsidRPr="004E5D8E" w:rsidTr="006F4693">
        <w:trPr>
          <w:trHeight w:hRule="exact" w:val="567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台北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jc w:val="right"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200</w:t>
            </w:r>
          </w:p>
        </w:tc>
      </w:tr>
      <w:tr w:rsidR="004E5D8E" w:rsidRPr="004E5D8E" w:rsidTr="006F4693">
        <w:trPr>
          <w:trHeight w:hRule="exact" w:val="567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基隆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jc w:val="right"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400</w:t>
            </w:r>
          </w:p>
        </w:tc>
      </w:tr>
      <w:tr w:rsidR="004E5D8E" w:rsidRPr="004E5D8E" w:rsidTr="006F4693">
        <w:trPr>
          <w:trHeight w:hRule="exact" w:val="567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桃園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jc w:val="right"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500</w:t>
            </w:r>
          </w:p>
        </w:tc>
      </w:tr>
      <w:tr w:rsidR="004E5D8E" w:rsidRPr="004E5D8E" w:rsidTr="006F4693">
        <w:trPr>
          <w:trHeight w:hRule="exact" w:val="567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宜蘭、新竹、苗栗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jc w:val="right"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800</w:t>
            </w:r>
          </w:p>
        </w:tc>
      </w:tr>
      <w:tr w:rsidR="004E5D8E" w:rsidRPr="004E5D8E" w:rsidTr="006F4693">
        <w:trPr>
          <w:trHeight w:hRule="exact" w:val="567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台中、彰化、南投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jc w:val="right"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1500</w:t>
            </w:r>
          </w:p>
        </w:tc>
        <w:bookmarkStart w:id="0" w:name="_GoBack"/>
        <w:bookmarkEnd w:id="0"/>
      </w:tr>
      <w:tr w:rsidR="004E5D8E" w:rsidRPr="004E5D8E" w:rsidTr="006F4693">
        <w:trPr>
          <w:trHeight w:hRule="exact" w:val="567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雲林、嘉義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jc w:val="right"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2300</w:t>
            </w:r>
          </w:p>
        </w:tc>
      </w:tr>
      <w:tr w:rsidR="004E5D8E" w:rsidRPr="004E5D8E" w:rsidTr="006F4693">
        <w:trPr>
          <w:trHeight w:hRule="exact" w:val="567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台南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jc w:val="right"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2900</w:t>
            </w:r>
          </w:p>
        </w:tc>
      </w:tr>
      <w:tr w:rsidR="004E5D8E" w:rsidRPr="004E5D8E" w:rsidTr="006F4693">
        <w:trPr>
          <w:trHeight w:hRule="exact" w:val="567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高雄、屏東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jc w:val="right"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3200</w:t>
            </w:r>
          </w:p>
        </w:tc>
      </w:tr>
      <w:tr w:rsidR="004E5D8E" w:rsidRPr="004E5D8E" w:rsidTr="006F4693">
        <w:trPr>
          <w:trHeight w:hRule="exact" w:val="567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花蓮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jc w:val="right"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3000</w:t>
            </w:r>
          </w:p>
        </w:tc>
      </w:tr>
      <w:tr w:rsidR="004E5D8E" w:rsidRPr="004E5D8E" w:rsidTr="006F4693">
        <w:trPr>
          <w:trHeight w:hRule="exact" w:val="567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台東地區及外島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8E" w:rsidRPr="004E5D8E" w:rsidRDefault="004E5D8E" w:rsidP="004E5D8E">
            <w:pPr>
              <w:widowControl/>
              <w:suppressAutoHyphens w:val="0"/>
              <w:autoSpaceDN/>
              <w:jc w:val="right"/>
              <w:textAlignment w:val="auto"/>
              <w:rPr>
                <w:rFonts w:eastAsia="標楷體"/>
                <w:kern w:val="0"/>
                <w:sz w:val="28"/>
                <w:szCs w:val="28"/>
              </w:rPr>
            </w:pPr>
            <w:r w:rsidRPr="004E5D8E">
              <w:rPr>
                <w:rFonts w:eastAsia="標楷體"/>
                <w:kern w:val="0"/>
                <w:sz w:val="28"/>
                <w:szCs w:val="28"/>
              </w:rPr>
              <w:t>3700</w:t>
            </w:r>
          </w:p>
        </w:tc>
      </w:tr>
    </w:tbl>
    <w:p w:rsidR="004E5D8E" w:rsidRPr="004E5D8E" w:rsidRDefault="004E5D8E" w:rsidP="004E5D8E">
      <w:pPr>
        <w:suppressAutoHyphens w:val="0"/>
        <w:autoSpaceDN/>
        <w:spacing w:line="0" w:lineRule="atLeast"/>
        <w:ind w:leftChars="354" w:left="850" w:rightChars="-88" w:right="-211" w:firstLineChars="50" w:firstLine="120"/>
        <w:jc w:val="both"/>
        <w:textAlignment w:val="auto"/>
        <w:rPr>
          <w:rFonts w:eastAsia="標楷體"/>
          <w:kern w:val="2"/>
        </w:rPr>
      </w:pPr>
      <w:r w:rsidRPr="004E5D8E">
        <w:rPr>
          <w:rFonts w:eastAsia="標楷體"/>
          <w:kern w:val="2"/>
        </w:rPr>
        <w:t>備註：論文口試交通費得按表列標準給付或比照國內差旅費標準核實報支</w:t>
      </w:r>
    </w:p>
    <w:p w:rsidR="004E5D8E" w:rsidRPr="004E5D8E" w:rsidRDefault="004E5D8E" w:rsidP="00F77DC7">
      <w:pPr>
        <w:tabs>
          <w:tab w:val="left" w:pos="3060"/>
        </w:tabs>
        <w:rPr>
          <w:rFonts w:eastAsia="標楷體" w:hint="eastAsia"/>
          <w:eastAsianLayout w:id="-1459964411" w:combine="1"/>
        </w:rPr>
      </w:pPr>
    </w:p>
    <w:sectPr w:rsidR="004E5D8E" w:rsidRPr="004E5D8E" w:rsidSect="0083433F">
      <w:pgSz w:w="11907" w:h="16840"/>
      <w:pgMar w:top="737" w:right="851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70" w:rsidRDefault="00F66370">
      <w:r>
        <w:separator/>
      </w:r>
    </w:p>
  </w:endnote>
  <w:endnote w:type="continuationSeparator" w:id="0">
    <w:p w:rsidR="00F66370" w:rsidRDefault="00F6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超明體(P)">
    <w:altName w:val="Microsoft JhengHei UI Light"/>
    <w:charset w:val="88"/>
    <w:family w:val="roman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70" w:rsidRDefault="00F66370">
      <w:r>
        <w:rPr>
          <w:color w:val="000000"/>
        </w:rPr>
        <w:separator/>
      </w:r>
    </w:p>
  </w:footnote>
  <w:footnote w:type="continuationSeparator" w:id="0">
    <w:p w:rsidR="00F66370" w:rsidRDefault="00F6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032D"/>
    <w:multiLevelType w:val="hybridMultilevel"/>
    <w:tmpl w:val="0D8AEA0E"/>
    <w:lvl w:ilvl="0" w:tplc="9B743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1C"/>
    <w:rsid w:val="002057C3"/>
    <w:rsid w:val="0048743D"/>
    <w:rsid w:val="004E5D8E"/>
    <w:rsid w:val="00551431"/>
    <w:rsid w:val="0060382C"/>
    <w:rsid w:val="00662B1C"/>
    <w:rsid w:val="0083433F"/>
    <w:rsid w:val="009C276F"/>
    <w:rsid w:val="00A55EC7"/>
    <w:rsid w:val="00AF57B4"/>
    <w:rsid w:val="00E302A3"/>
    <w:rsid w:val="00F66370"/>
    <w:rsid w:val="00F7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EF734"/>
  <w15:docId w15:val="{EC8B5296-1792-49FA-A293-1117C991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uiPriority w:val="34"/>
    <w:qFormat/>
    <w:rsid w:val="008343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</dc:title>
  <dc:subject/>
  <dc:creator>楊靖慈</dc:creator>
  <cp:lastModifiedBy>USER</cp:lastModifiedBy>
  <cp:revision>4</cp:revision>
  <cp:lastPrinted>2015-11-04T01:14:00Z</cp:lastPrinted>
  <dcterms:created xsi:type="dcterms:W3CDTF">2022-09-23T06:39:00Z</dcterms:created>
  <dcterms:modified xsi:type="dcterms:W3CDTF">2022-09-26T08:23:00Z</dcterms:modified>
</cp:coreProperties>
</file>